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CA" w:rsidRPr="006431CA" w:rsidRDefault="006431CA" w:rsidP="006431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1CA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</w:t>
      </w:r>
    </w:p>
    <w:p w:rsidR="006431CA" w:rsidRPr="006431CA" w:rsidRDefault="006431CA" w:rsidP="006431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1CA">
        <w:rPr>
          <w:rFonts w:ascii="Times New Roman" w:hAnsi="Times New Roman" w:cs="Times New Roman"/>
          <w:b/>
          <w:sz w:val="32"/>
          <w:szCs w:val="32"/>
        </w:rPr>
        <w:t>учреждение</w:t>
      </w:r>
    </w:p>
    <w:p w:rsidR="006431CA" w:rsidRPr="006431CA" w:rsidRDefault="006431CA" w:rsidP="006431C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6431CA" w:rsidRPr="006431CA" w:rsidRDefault="006431CA" w:rsidP="006431C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6431CA" w:rsidRDefault="006431CA" w:rsidP="006431C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31CA" w:rsidRDefault="006431CA" w:rsidP="006431C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431CA" w:rsidRDefault="006431CA" w:rsidP="006431C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431CA" w:rsidRPr="004C23E9" w:rsidRDefault="006431CA" w:rsidP="006431CA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6431CA" w:rsidRPr="004C23E9" w:rsidRDefault="006431CA" w:rsidP="006431CA">
      <w:pPr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6431CA" w:rsidRDefault="006431CA" w:rsidP="006431C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31CA" w:rsidRPr="006431CA" w:rsidRDefault="006431CA" w:rsidP="006431CA">
      <w:pPr>
        <w:jc w:val="right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6431CA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РАЗВЛЕЧЕНИЕ КО ДНЮ МАТЕРИ В ПЕРВОЙ МЛАДШЕЙ ГРУППЕ «ХОРОШО РЯДОМ С МАМОЙ»</w:t>
      </w:r>
    </w:p>
    <w:p w:rsidR="006431CA" w:rsidRPr="006431CA" w:rsidRDefault="006431CA" w:rsidP="006431CA">
      <w:pPr>
        <w:jc w:val="right"/>
        <w:rPr>
          <w:rFonts w:ascii="Times New Roman" w:hAnsi="Times New Roman" w:cs="Times New Roman"/>
          <w:b/>
          <w:color w:val="EEECE1" w:themeColor="background2"/>
          <w:sz w:val="36"/>
          <w:szCs w:val="36"/>
        </w:rPr>
      </w:pPr>
    </w:p>
    <w:p w:rsidR="006431CA" w:rsidRPr="006431CA" w:rsidRDefault="006431CA" w:rsidP="006431CA">
      <w:pPr>
        <w:jc w:val="right"/>
        <w:rPr>
          <w:rFonts w:ascii="Times New Roman" w:hAnsi="Times New Roman" w:cs="Times New Roman"/>
          <w:b/>
          <w:color w:val="EEECE1" w:themeColor="background2"/>
          <w:sz w:val="36"/>
          <w:szCs w:val="36"/>
        </w:rPr>
      </w:pPr>
    </w:p>
    <w:p w:rsidR="006431CA" w:rsidRDefault="006431CA" w:rsidP="006431CA">
      <w:pPr>
        <w:jc w:val="right"/>
        <w:rPr>
          <w:rFonts w:ascii="Times New Roman" w:hAnsi="Times New Roman" w:cs="Times New Roman"/>
          <w:b/>
          <w:color w:val="EEECE1" w:themeColor="background2"/>
          <w:sz w:val="28"/>
          <w:szCs w:val="28"/>
        </w:rPr>
      </w:pPr>
    </w:p>
    <w:p w:rsidR="006431CA" w:rsidRDefault="006431CA" w:rsidP="006431CA">
      <w:pPr>
        <w:jc w:val="right"/>
        <w:rPr>
          <w:rFonts w:ascii="Times New Roman" w:hAnsi="Times New Roman" w:cs="Times New Roman"/>
          <w:b/>
          <w:color w:val="EEECE1" w:themeColor="background2"/>
          <w:sz w:val="28"/>
          <w:szCs w:val="28"/>
        </w:rPr>
      </w:pPr>
    </w:p>
    <w:p w:rsidR="006431CA" w:rsidRDefault="006431CA" w:rsidP="006431C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1CA" w:rsidRDefault="006431CA" w:rsidP="006431C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1CA" w:rsidRDefault="006431CA" w:rsidP="006431C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1CA" w:rsidRDefault="006431CA" w:rsidP="006431C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</w:t>
      </w:r>
    </w:p>
    <w:p w:rsidR="006431CA" w:rsidRDefault="006431CA" w:rsidP="006431C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 МБДОУ №37</w:t>
      </w:r>
    </w:p>
    <w:p w:rsidR="006431CA" w:rsidRDefault="006431CA" w:rsidP="006431C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Жмуркова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Татьяна </w:t>
      </w:r>
    </w:p>
    <w:p w:rsidR="006431CA" w:rsidRDefault="006431CA" w:rsidP="006431C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Леонидовна</w:t>
      </w:r>
    </w:p>
    <w:p w:rsidR="006431CA" w:rsidRDefault="006431CA" w:rsidP="006431C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31CA" w:rsidRPr="0046613F" w:rsidRDefault="0046613F" w:rsidP="0046613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466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019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Arial" w:hAnsi="Arial" w:cs="Arial"/>
          <w:b/>
          <w:bCs/>
          <w:color w:val="444444"/>
          <w:sz w:val="28"/>
          <w:szCs w:val="28"/>
        </w:rPr>
        <w:lastRenderedPageBreak/>
        <w:t>Сегодня солнышко умылось,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Arial" w:hAnsi="Arial" w:cs="Arial"/>
          <w:b/>
          <w:bCs/>
          <w:color w:val="444444"/>
          <w:sz w:val="28"/>
          <w:szCs w:val="28"/>
        </w:rPr>
        <w:t>Пораньше на небо взошло,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Arial" w:hAnsi="Arial" w:cs="Arial"/>
          <w:b/>
          <w:bCs/>
          <w:color w:val="444444"/>
          <w:sz w:val="28"/>
          <w:szCs w:val="28"/>
        </w:rPr>
        <w:t>Природа вся преобразилась,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Arial" w:hAnsi="Arial" w:cs="Arial"/>
          <w:b/>
          <w:bCs/>
          <w:color w:val="444444"/>
          <w:sz w:val="28"/>
          <w:szCs w:val="28"/>
        </w:rPr>
        <w:t>Нам время праздника пришло!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Arial" w:hAnsi="Arial" w:cs="Arial"/>
          <w:b/>
          <w:bCs/>
          <w:color w:val="444444"/>
          <w:sz w:val="28"/>
          <w:szCs w:val="28"/>
        </w:rPr>
        <w:t>День матери по всей планете,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Arial" w:hAnsi="Arial" w:cs="Arial"/>
          <w:b/>
          <w:bCs/>
          <w:color w:val="444444"/>
          <w:sz w:val="28"/>
          <w:szCs w:val="28"/>
        </w:rPr>
        <w:t>Для них единственных, родных,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Arial" w:hAnsi="Arial" w:cs="Arial"/>
          <w:b/>
          <w:bCs/>
          <w:color w:val="444444"/>
          <w:sz w:val="28"/>
          <w:szCs w:val="28"/>
        </w:rPr>
        <w:t>Цветы к ногам приносят дети,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Arial" w:hAnsi="Arial" w:cs="Arial"/>
          <w:b/>
          <w:bCs/>
          <w:color w:val="444444"/>
          <w:sz w:val="28"/>
          <w:szCs w:val="28"/>
        </w:rPr>
        <w:t>За ласку и заботу их!</w:t>
      </w:r>
    </w:p>
    <w:p w:rsidR="00B778EE" w:rsidRP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Style w:val="c14"/>
          <w:rFonts w:ascii="Arial" w:hAnsi="Arial" w:cs="Arial"/>
          <w:b/>
          <w:bCs/>
          <w:i/>
          <w:iCs/>
          <w:color w:val="444444"/>
        </w:rPr>
      </w:pP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  <w:u w:val="single"/>
        </w:rPr>
        <w:t>В программе</w:t>
      </w:r>
      <w:r>
        <w:rPr>
          <w:rStyle w:val="c10"/>
          <w:rFonts w:ascii="Arial" w:hAnsi="Arial" w:cs="Arial"/>
          <w:b/>
          <w:bCs/>
          <w:color w:val="444444"/>
          <w:sz w:val="28"/>
          <w:szCs w:val="28"/>
        </w:rPr>
        <w:t>: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Игры, конкурсы, пляски, сюрпризы!  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Arial" w:hAnsi="Arial" w:cs="Arial"/>
          <w:b/>
          <w:bCs/>
          <w:color w:val="444444"/>
          <w:sz w:val="28"/>
          <w:szCs w:val="28"/>
        </w:rPr>
        <w:t xml:space="preserve">При себе иметь сменную обувь и хорошее настроение!                                                   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Arial" w:hAnsi="Arial" w:cs="Arial"/>
          <w:color w:val="444444"/>
          <w:sz w:val="28"/>
          <w:szCs w:val="28"/>
        </w:rPr>
        <w:t>.</w:t>
      </w:r>
    </w:p>
    <w:p w:rsidR="00B778EE" w:rsidRDefault="00B778EE" w:rsidP="00B778EE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5"/>
          <w:rFonts w:ascii="Calibri" w:hAnsi="Calibri"/>
          <w:b/>
          <w:bCs/>
          <w:i/>
          <w:iCs/>
          <w:color w:val="000000"/>
          <w:sz w:val="32"/>
          <w:szCs w:val="32"/>
        </w:rPr>
        <w:t>Развлечение ко Дню матери в первой младшей группе                            « Хорошо рядом с мамой»</w:t>
      </w:r>
    </w:p>
    <w:p w:rsidR="00B778EE" w:rsidRDefault="00B778EE" w:rsidP="00B778EE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rFonts w:ascii="Calibri" w:hAnsi="Calibri"/>
          <w:b/>
          <w:bCs/>
          <w:i/>
          <w:iCs/>
          <w:color w:val="000000"/>
          <w:sz w:val="28"/>
          <w:szCs w:val="28"/>
        </w:rPr>
        <w:t xml:space="preserve">                                                     Воспитатель: </w:t>
      </w:r>
      <w:proofErr w:type="spellStart"/>
      <w:r>
        <w:rPr>
          <w:rStyle w:val="c14"/>
          <w:rFonts w:ascii="Calibri" w:hAnsi="Calibri"/>
          <w:b/>
          <w:bCs/>
          <w:i/>
          <w:iCs/>
          <w:color w:val="000000"/>
          <w:sz w:val="28"/>
          <w:szCs w:val="28"/>
        </w:rPr>
        <w:t>Жмуркова</w:t>
      </w:r>
      <w:proofErr w:type="spellEnd"/>
      <w:r>
        <w:rPr>
          <w:rStyle w:val="c14"/>
          <w:rFonts w:ascii="Calibri" w:hAnsi="Calibri"/>
          <w:b/>
          <w:bCs/>
          <w:i/>
          <w:iCs/>
          <w:color w:val="000000"/>
          <w:sz w:val="28"/>
          <w:szCs w:val="28"/>
        </w:rPr>
        <w:t xml:space="preserve"> Татьяна Леонидовна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ind w:left="14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Цель: объединение усилий семьи и детского сада для воспитания и развития детей младшего дошкольного возраста.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ind w:left="14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Задачи: развивать эмоциональную сферу детей;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формировать доверительные отношения между родителем и ребёнком и воспитателем;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продолжать социальную адаптацию ребёнка к ДОУ;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развивать зрительное внимание детей;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способствовать созданию хорошего настроен</w:t>
      </w:r>
      <w:r>
        <w:rPr>
          <w:rStyle w:val="c2"/>
          <w:color w:val="000000"/>
          <w:sz w:val="28"/>
          <w:szCs w:val="28"/>
        </w:rPr>
        <w:t>ия.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Виды детской деятельности:</w:t>
      </w:r>
      <w:r>
        <w:rPr>
          <w:rStyle w:val="c3"/>
          <w:b/>
          <w:bCs/>
          <w:color w:val="000000"/>
          <w:sz w:val="28"/>
          <w:szCs w:val="28"/>
        </w:rPr>
        <w:t> игровая, познавательная, театрализованная, музыкально-ритмичная.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ind w:left="14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• отпечатать на бумажном листе ладошки детей с помощью красок для пальчикового рисования;</w:t>
      </w:r>
      <w:r>
        <w:rPr>
          <w:rStyle w:val="c2"/>
          <w:color w:val="000000"/>
          <w:sz w:val="28"/>
          <w:szCs w:val="28"/>
        </w:rPr>
        <w:t> раскраска « Ваза» с интервью детей;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ind w:left="14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изготовление медалек и подарочных открыток для мам.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ind w:left="140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• изготовление кондитерских изделий родителями;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• подготовит</w:t>
      </w:r>
      <w:r>
        <w:rPr>
          <w:rStyle w:val="c2"/>
          <w:color w:val="000000"/>
          <w:sz w:val="28"/>
          <w:szCs w:val="28"/>
        </w:rPr>
        <w:t>ь фонограммы «Песенка про ежика»</w:t>
      </w:r>
      <w:r>
        <w:rPr>
          <w:rStyle w:val="c3"/>
          <w:b/>
          <w:bCs/>
          <w:color w:val="000000"/>
          <w:sz w:val="28"/>
          <w:szCs w:val="28"/>
        </w:rPr>
        <w:t>;</w:t>
      </w:r>
      <w:r>
        <w:rPr>
          <w:rStyle w:val="c2"/>
          <w:color w:val="000000"/>
          <w:sz w:val="28"/>
          <w:szCs w:val="28"/>
        </w:rPr>
        <w:t> «Вперед четыре шага..»; «Танец с погремушками»; «Танец – Приседай»; « Танец – Дружбы»; « Мама – первое слово»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• украсить группу воздушными шарами, цветами.</w:t>
      </w:r>
      <w:proofErr w:type="gramEnd"/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Используемое оборудование: музыкальный центр, музы</w:t>
      </w:r>
      <w:r>
        <w:rPr>
          <w:rStyle w:val="c2"/>
          <w:color w:val="000000"/>
          <w:sz w:val="28"/>
          <w:szCs w:val="28"/>
        </w:rPr>
        <w:t>кальные фонограммы</w:t>
      </w:r>
      <w:r>
        <w:rPr>
          <w:rStyle w:val="c3"/>
          <w:b/>
          <w:bCs/>
          <w:color w:val="000000"/>
          <w:sz w:val="28"/>
          <w:szCs w:val="28"/>
        </w:rPr>
        <w:t>, атрибуты для игр.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 группе была проведена работа с детьми. Самое главное было настроить детей на положительное отношение к присутствию мамы в группе.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ind w:left="14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Краткое описание: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 xml:space="preserve">Семейный досуг разработан с учетом задач Программы дошкольного образования «От рождения до школы» под ред.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Н.Е.Вераксы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, М.А. </w:t>
      </w:r>
      <w:r>
        <w:rPr>
          <w:rStyle w:val="c3"/>
          <w:b/>
          <w:bCs/>
          <w:color w:val="000000"/>
          <w:sz w:val="28"/>
          <w:szCs w:val="28"/>
        </w:rPr>
        <w:lastRenderedPageBreak/>
        <w:t>Васильевой, Т.С. Комаровой (взаимодействие ДОУ с семьей).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Во время досуга родители, воспитатели и дети играют, общаются, танцуют, что способствует развитию доброжелательных отношений в период адаптации.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Использованная методическая литература: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 xml:space="preserve">Программа дошкольного образования под ред. Н.Е.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Веракс</w:t>
      </w:r>
      <w:proofErr w:type="spellEnd"/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М.А. Васильевой, Т.С. Комаровой «От рождения до школы»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Губанова Н.Ф. «Развитие игровой деятельности. Система работы в первой младшей группе детского сада». Методическое пособие. Мозаика-синтез,2010.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Интернет ресурсы материалы сайта </w:t>
      </w:r>
      <w:hyperlink r:id="rId4" w:history="1">
        <w:r>
          <w:rPr>
            <w:rStyle w:val="a3"/>
            <w:b/>
            <w:bCs/>
            <w:sz w:val="28"/>
            <w:szCs w:val="28"/>
          </w:rPr>
          <w:t>www.nsportal.ru</w:t>
        </w:r>
      </w:hyperlink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4"/>
          <w:rFonts w:ascii="Calibri" w:hAnsi="Calibri"/>
          <w:b/>
          <w:bCs/>
          <w:i/>
          <w:iCs/>
          <w:color w:val="000000"/>
          <w:sz w:val="28"/>
          <w:szCs w:val="28"/>
        </w:rPr>
        <w:t>                   </w:t>
      </w:r>
      <w:r>
        <w:rPr>
          <w:rStyle w:val="c16"/>
          <w:rFonts w:ascii="Calibri" w:hAnsi="Calibri"/>
          <w:b/>
          <w:bCs/>
          <w:i/>
          <w:iCs/>
          <w:color w:val="000000"/>
          <w:sz w:val="28"/>
          <w:szCs w:val="28"/>
          <w:u w:val="single"/>
        </w:rPr>
        <w:t>Ход мероприятия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1"/>
          <w:rFonts w:ascii="Calibri" w:hAnsi="Calibri"/>
          <w:b/>
          <w:bCs/>
          <w:color w:val="000000"/>
          <w:sz w:val="28"/>
          <w:szCs w:val="28"/>
        </w:rPr>
        <w:t>Дети становятся полукругом (звучит негромкая музыка).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: Кто вас дети крепко любит.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Кто вас нежно так голубит,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Не смыкая ночью глаз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Кто заботится о вас?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Дети: мама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Ведущий: Колыбельку кто качает,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Кто вас песней забавляет,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Или сказку говорит,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Кто игрушки вам дарит?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Дети: мама.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ind w:left="14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Ведущий: Здравствуйте, дорогие гости! Сегодня мы отмечаем ещё совсем молодой, но очень добрый и нужный праздник – День матери! Мама, мамочка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… С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колько тепла таит это магическое слово, которым называют самого близкого, дорогого, единственного человека. И нашим самым дорогим людям на Земле мы посвящаем этот вечер.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1 ребенок: Мама - это небо,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Мама - это свет.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Мама - это счастье,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Мамы лучше нет!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2 ребенок: Мама - это сказка,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Мама - это смех.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Мама - это ласка,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Мамы любят всех!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3ребенок. Мама улыбнется,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Мама погрустит.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Мама пожалеет,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Мама и простит.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Ведущий: Ребятки, посмотрите,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сколько много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вокруг цветов! Давайте соберём их </w:t>
      </w:r>
      <w:r>
        <w:rPr>
          <w:rStyle w:val="c2"/>
          <w:color w:val="000000"/>
          <w:sz w:val="28"/>
          <w:szCs w:val="28"/>
        </w:rPr>
        <w:t>в букет и </w:t>
      </w:r>
      <w:r>
        <w:rPr>
          <w:rStyle w:val="c3"/>
          <w:b/>
          <w:bCs/>
          <w:color w:val="000000"/>
          <w:sz w:val="28"/>
          <w:szCs w:val="28"/>
        </w:rPr>
        <w:t>подарим мамам?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ind w:left="140"/>
        <w:rPr>
          <w:rFonts w:ascii="Calibri" w:hAnsi="Calibri"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lastRenderedPageBreak/>
        <w:t>                            </w:t>
      </w: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 Игра «Цветочки для мамы»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ind w:left="140"/>
        <w:rPr>
          <w:rFonts w:ascii="Calibri" w:hAnsi="Calibri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br/>
      </w:r>
      <w:proofErr w:type="gramStart"/>
      <w:r>
        <w:rPr>
          <w:rStyle w:val="c3"/>
          <w:b/>
          <w:bCs/>
          <w:color w:val="000000"/>
          <w:sz w:val="28"/>
          <w:szCs w:val="28"/>
        </w:rPr>
        <w:t>(В группе разложены цветы в разных местах.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Дети по команде ищут и соби</w:t>
      </w:r>
      <w:r>
        <w:rPr>
          <w:rStyle w:val="c2"/>
          <w:color w:val="000000"/>
          <w:sz w:val="28"/>
          <w:szCs w:val="28"/>
        </w:rPr>
        <w:t>рают цветы</w:t>
      </w:r>
      <w:r>
        <w:rPr>
          <w:rStyle w:val="c3"/>
          <w:b/>
          <w:bCs/>
          <w:color w:val="000000"/>
          <w:sz w:val="28"/>
          <w:szCs w:val="28"/>
        </w:rPr>
        <w:t>, несут</w:t>
      </w:r>
      <w:r>
        <w:rPr>
          <w:rStyle w:val="c2"/>
          <w:color w:val="000000"/>
          <w:sz w:val="28"/>
          <w:szCs w:val="28"/>
        </w:rPr>
        <w:t xml:space="preserve"> воспитателю, воспитатель ставит букет на стол для </w:t>
      </w:r>
      <w:proofErr w:type="spellStart"/>
      <w:r>
        <w:rPr>
          <w:rStyle w:val="c2"/>
          <w:color w:val="000000"/>
          <w:sz w:val="28"/>
          <w:szCs w:val="28"/>
        </w:rPr>
        <w:t>чаяпития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. Воспитатель читает рифмовку: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Маму, мамочку свою</w:t>
      </w:r>
      <w:proofErr w:type="gramStart"/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О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чень крепко я люблю,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Ей цветочек подарю.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Чтобы мне его найти,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Надо всё мне обойти.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000000"/>
          <w:sz w:val="28"/>
          <w:szCs w:val="28"/>
        </w:rPr>
        <w:t>: Какие вы молодцы! Вот вы как любите своих мамочек!</w:t>
      </w:r>
      <w:r>
        <w:rPr>
          <w:rStyle w:val="c2"/>
          <w:color w:val="000000"/>
          <w:sz w:val="28"/>
          <w:szCs w:val="28"/>
        </w:rPr>
        <w:t> Давайте для наших мамочек споем песенку.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ind w:left="14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« </w:t>
      </w: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Песенка про ежика»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ind w:left="14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А теперь поиграют мамы.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</w:t>
      </w: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Конкурс для мам «Узнай ладошку своего ребёнка»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ind w:left="140"/>
        <w:rPr>
          <w:rFonts w:ascii="Calibri" w:hAnsi="Calibri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br/>
      </w:r>
      <w:proofErr w:type="gramStart"/>
      <w:r>
        <w:rPr>
          <w:rStyle w:val="c3"/>
          <w:b/>
          <w:bCs/>
          <w:color w:val="000000"/>
          <w:sz w:val="28"/>
          <w:szCs w:val="28"/>
        </w:rPr>
        <w:t>(На столе разложены листочки с отпечатанными детскими ладошками.</w:t>
      </w:r>
      <w:proofErr w:type="gramEnd"/>
      <w:r>
        <w:rPr>
          <w:b/>
          <w:bCs/>
          <w:color w:val="000000"/>
          <w:sz w:val="28"/>
          <w:szCs w:val="28"/>
        </w:rPr>
        <w:br/>
      </w:r>
      <w:proofErr w:type="gramStart"/>
      <w:r>
        <w:rPr>
          <w:rStyle w:val="c3"/>
          <w:b/>
          <w:bCs/>
          <w:color w:val="000000"/>
          <w:sz w:val="28"/>
          <w:szCs w:val="28"/>
        </w:rPr>
        <w:t>Мама должна найти ладошку своего ребёнка.)</w:t>
      </w:r>
      <w:proofErr w:type="gramEnd"/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Ведущий: -</w:t>
      </w: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 Наши мамы самые красивые на свете.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: А сейчас мы сделаем наших мам еще красивее.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rFonts w:ascii="Calibri" w:hAnsi="Calibri"/>
          <w:b/>
          <w:bCs/>
          <w:i/>
          <w:iCs/>
          <w:color w:val="000000"/>
          <w:sz w:val="28"/>
          <w:szCs w:val="28"/>
        </w:rPr>
        <w:t>                              </w:t>
      </w:r>
      <w:r>
        <w:rPr>
          <w:rStyle w:val="c16"/>
          <w:rFonts w:ascii="Calibri" w:hAnsi="Calibri"/>
          <w:b/>
          <w:bCs/>
          <w:i/>
          <w:iCs/>
          <w:color w:val="000000"/>
          <w:sz w:val="28"/>
          <w:szCs w:val="28"/>
          <w:u w:val="single"/>
        </w:rPr>
        <w:t>Конкурс «Укрась свою маму».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Дети наряжают мам бусами, ленточками, браслетами и т.д.!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 Какие вы молодцы! Вот вы как любите своих мамочек!</w:t>
      </w:r>
      <w:r>
        <w:rPr>
          <w:rStyle w:val="c1"/>
          <w:rFonts w:ascii="Calibri" w:hAnsi="Calibri"/>
          <w:color w:val="000000"/>
          <w:sz w:val="28"/>
          <w:szCs w:val="28"/>
        </w:rPr>
        <w:t>  Давайте,  для наших мамочек, исполним танец!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i/>
          <w:iCs/>
          <w:color w:val="000000"/>
          <w:sz w:val="28"/>
          <w:szCs w:val="28"/>
        </w:rPr>
        <w:t>                              </w:t>
      </w:r>
      <w:r>
        <w:rPr>
          <w:rStyle w:val="c14"/>
          <w:rFonts w:ascii="Calibri" w:hAnsi="Calibri"/>
          <w:b/>
          <w:bCs/>
          <w:i/>
          <w:iCs/>
          <w:color w:val="000000"/>
          <w:sz w:val="28"/>
          <w:szCs w:val="28"/>
          <w:u w:val="single"/>
        </w:rPr>
        <w:t>Танец «Вперед четыре шага…»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 А теперь поиграют мамы.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rFonts w:ascii="Calibri" w:hAnsi="Calibri"/>
          <w:b/>
          <w:bCs/>
          <w:i/>
          <w:iCs/>
          <w:color w:val="000000"/>
          <w:sz w:val="28"/>
          <w:szCs w:val="28"/>
        </w:rPr>
        <w:t>                      </w:t>
      </w:r>
      <w:r>
        <w:rPr>
          <w:rStyle w:val="c16"/>
          <w:rFonts w:ascii="Calibri" w:hAnsi="Calibri"/>
          <w:b/>
          <w:bCs/>
          <w:i/>
          <w:iCs/>
          <w:color w:val="000000"/>
          <w:sz w:val="28"/>
          <w:szCs w:val="28"/>
          <w:u w:val="single"/>
        </w:rPr>
        <w:t>Конкурс для мам «Узнай своего ребёнка»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(Мамам по очереди завязать глаза, и они до</w:t>
      </w:r>
      <w:r>
        <w:rPr>
          <w:rStyle w:val="c12"/>
          <w:rFonts w:ascii="Calibri" w:hAnsi="Calibri"/>
          <w:color w:val="000000"/>
          <w:sz w:val="28"/>
          <w:szCs w:val="28"/>
        </w:rPr>
        <w:t xml:space="preserve">лжны найти своего ребенка </w:t>
      </w:r>
      <w:proofErr w:type="spellStart"/>
      <w:r>
        <w:rPr>
          <w:rStyle w:val="c12"/>
          <w:rFonts w:ascii="Calibri" w:hAnsi="Calibri"/>
          <w:color w:val="000000"/>
          <w:sz w:val="28"/>
          <w:szCs w:val="28"/>
        </w:rPr>
        <w:t>наощу</w:t>
      </w: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п</w:t>
      </w:r>
      <w:proofErr w:type="spellEnd"/>
      <w:proofErr w:type="gramStart"/>
      <w:r>
        <w:rPr>
          <w:rStyle w:val="c12"/>
          <w:rFonts w:ascii="Calibri" w:hAnsi="Calibri"/>
          <w:color w:val="000000"/>
          <w:sz w:val="28"/>
          <w:szCs w:val="28"/>
        </w:rPr>
        <w:t> </w:t>
      </w: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)</w:t>
      </w:r>
      <w:proofErr w:type="gramEnd"/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:  </w:t>
      </w:r>
      <w:proofErr w:type="gramStart"/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Вы</w:t>
      </w:r>
      <w:proofErr w:type="gramEnd"/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 xml:space="preserve"> наверное устали, пришла пора отдохнуть, а ваши детки станцуют танец с погремушками.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Style w:val="c12"/>
          <w:rFonts w:ascii="Calibri" w:hAnsi="Calibri"/>
          <w:color w:val="000000"/>
          <w:sz w:val="28"/>
          <w:szCs w:val="28"/>
        </w:rPr>
        <w:t>                    </w:t>
      </w:r>
      <w:r>
        <w:rPr>
          <w:rStyle w:val="c14"/>
          <w:rFonts w:ascii="Calibri" w:hAnsi="Calibri"/>
          <w:b/>
          <w:bCs/>
          <w:i/>
          <w:iCs/>
          <w:color w:val="000000"/>
          <w:sz w:val="28"/>
          <w:szCs w:val="28"/>
          <w:u w:val="single"/>
        </w:rPr>
        <w:t>Танец с погремушками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rFonts w:ascii="Calibri" w:hAnsi="Calibri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Style w:val="c16"/>
          <w:rFonts w:ascii="Calibri" w:hAnsi="Calibri"/>
          <w:b/>
          <w:bCs/>
          <w:i/>
          <w:iCs/>
          <w:color w:val="000000"/>
          <w:sz w:val="28"/>
          <w:szCs w:val="28"/>
          <w:u w:val="single"/>
        </w:rPr>
        <w:t>Конкурс «Угадай сказку!»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Ведущая</w:t>
      </w: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: Проверим, как вы внимательно читаете детям сказки.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Вопросы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1.Всех важней она в загадке,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Хоть и в погребе жила: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Репку вытащить из грядки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Деду с бабкой помогла. (Мышка.)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2. Ждали маму с молоком,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А пустили волка в дом.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lastRenderedPageBreak/>
        <w:t>Кто же были эти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Маленькие дети? (Семеро козлят.)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3.Уплетая калачи,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Ехал парень на печи.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Прокатился по деревне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И женился на царевне (Емеля из сказки «По щучьему веленью».)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4.Эта скатерть знаменита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 xml:space="preserve">Тем, что кормит всех </w:t>
      </w:r>
      <w:proofErr w:type="gramStart"/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до</w:t>
      </w:r>
      <w:proofErr w:type="gramEnd"/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 xml:space="preserve"> сыта,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Что сама собой она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 xml:space="preserve">Вкусных кушаний </w:t>
      </w:r>
      <w:proofErr w:type="gramStart"/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полна</w:t>
      </w:r>
      <w:proofErr w:type="gramEnd"/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. (Скатерть – самобранка.)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5.Как у Бабы у Яги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Нет совсем одной ноги,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Зато есть замечательный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Аппарат летательный.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Какой? (Ступа.)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6.И зайчонок, и волчица –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Все бегут к нему лечиться. (Айболит.)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7. В гости к бабушке пошла,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Пироги ей понесла.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Серый Волк за ней следил,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Обманул и проглотил. (Красная Шапочка.)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10.У Золушки с ножки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Свалилась случайно.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Была не простою она,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А хрустальной. (Туфелька.)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 На свете добрых слов немало,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Но всех добрее и нежней одно: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Из двух слогов простое слово МАМА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 xml:space="preserve">И </w:t>
      </w:r>
      <w:proofErr w:type="gramStart"/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нету</w:t>
      </w:r>
      <w:proofErr w:type="gramEnd"/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 xml:space="preserve"> слов роднее, чем оно!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2"/>
          <w:rFonts w:ascii="Calibri" w:hAnsi="Calibri"/>
          <w:color w:val="000000"/>
          <w:sz w:val="28"/>
          <w:szCs w:val="28"/>
        </w:rPr>
        <w:t>Воспитатель: Предлагаю </w:t>
      </w:r>
      <w:r>
        <w:rPr>
          <w:rStyle w:val="c21"/>
          <w:rFonts w:ascii="Calibri" w:hAnsi="Calibri"/>
          <w:b/>
          <w:bCs/>
          <w:color w:val="000000"/>
          <w:sz w:val="28"/>
          <w:szCs w:val="28"/>
        </w:rPr>
        <w:t>родителям вспомнить, что детство - это прекрасно, вспомнить детство и самому раскрасить вазу, но при этом сохранить самообладание, не переворачивать открытку и не смотреть, что же с той стороны!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 xml:space="preserve">Когда все вазы раскрашены. Воспитатель хвалит детей за помощь родителям и предлагает посмотреть, что же с той стороны открытки. А там "Маленькое интервью" от ребенка о маме. Каждому из детей было предложено ответить на 5 </w:t>
      </w:r>
      <w:proofErr w:type="gramStart"/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вопросов про маму</w:t>
      </w:r>
      <w:proofErr w:type="gramEnd"/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.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1. Как зовут маму?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2. Какая у тебя мама?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3. Какого цвета у мамы волосы?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4. Какая у мамы любимая сказка?</w:t>
      </w:r>
    </w:p>
    <w:p w:rsidR="00B778EE" w:rsidRDefault="00B778EE" w:rsidP="00B778E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lastRenderedPageBreak/>
        <w:t>5. Какая у мамы любимая игрушка?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 - А сейчас пришла пора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Поплясать вам, детвора!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rFonts w:ascii="Calibri" w:hAnsi="Calibri"/>
          <w:b/>
          <w:bCs/>
          <w:i/>
          <w:iCs/>
          <w:color w:val="000000"/>
          <w:sz w:val="28"/>
          <w:szCs w:val="28"/>
        </w:rPr>
        <w:t>                                     </w:t>
      </w:r>
      <w:r>
        <w:rPr>
          <w:rStyle w:val="c16"/>
          <w:rFonts w:ascii="Calibri" w:hAnsi="Calibri"/>
          <w:b/>
          <w:bCs/>
          <w:i/>
          <w:iCs/>
          <w:color w:val="000000"/>
          <w:sz w:val="28"/>
          <w:szCs w:val="28"/>
          <w:u w:val="single"/>
        </w:rPr>
        <w:t>Танец « Приседай»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rFonts w:ascii="Calibri" w:hAnsi="Calibri"/>
          <w:b/>
          <w:bCs/>
          <w:i/>
          <w:iCs/>
          <w:color w:val="000000"/>
          <w:sz w:val="28"/>
          <w:szCs w:val="28"/>
        </w:rPr>
        <w:t>                                     </w:t>
      </w:r>
      <w:r>
        <w:rPr>
          <w:rStyle w:val="c16"/>
          <w:rFonts w:ascii="Calibri" w:hAnsi="Calibri"/>
          <w:b/>
          <w:bCs/>
          <w:i/>
          <w:iCs/>
          <w:color w:val="000000"/>
          <w:sz w:val="28"/>
          <w:szCs w:val="28"/>
          <w:u w:val="single"/>
        </w:rPr>
        <w:t>Танец с мамами «Танец Дружбы»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 xml:space="preserve"> Каждая мама достойна высокого </w:t>
      </w:r>
      <w:proofErr w:type="gramStart"/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звания</w:t>
      </w:r>
      <w:proofErr w:type="gramEnd"/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 xml:space="preserve"> и мы вас награждаем медалями, которые вы заслужили за воспитание ваших детишек (дети вручают мамам медальки, звучит песенка «Мама – первое слово»). Наступило время отведать лакомства наших мам. Чаепитие с домашней выпечкой.   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Вед:</w:t>
      </w: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 Дорогие наши мамы!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Праздник мы завершаем,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Счастья, радости, здоровья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Вам от всей души желаем!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Пусть Вам солнце ярче светит,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Пусть сады для Вас цветут.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Пусть не знают горя дети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И счастливыми растут! 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А чтобы запомнился праздник наш яркий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Мы вам всем дарим вот эти подарки.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Дети дарят мамам свои подарки под музыку.</w:t>
      </w:r>
    </w:p>
    <w:p w:rsidR="00B778EE" w:rsidRDefault="00B778EE" w:rsidP="00B778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Вед</w:t>
      </w: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: Вот и закончился наш праздник. Мы хотим пожелать вам, дорогие мамы, чтобы праздник 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B778EE" w:rsidRDefault="00B778EE" w:rsidP="00B778EE">
      <w:pPr>
        <w:rPr>
          <w:sz w:val="28"/>
          <w:szCs w:val="28"/>
        </w:rPr>
      </w:pPr>
    </w:p>
    <w:p w:rsidR="003C1C97" w:rsidRDefault="003C1C97"/>
    <w:sectPr w:rsidR="003C1C97" w:rsidSect="003C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431CA"/>
    <w:rsid w:val="003C1C97"/>
    <w:rsid w:val="0046613F"/>
    <w:rsid w:val="006431CA"/>
    <w:rsid w:val="008A5FB3"/>
    <w:rsid w:val="00B778EE"/>
    <w:rsid w:val="00D7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8EE"/>
    <w:rPr>
      <w:color w:val="0000FF"/>
      <w:u w:val="single"/>
    </w:rPr>
  </w:style>
  <w:style w:type="paragraph" w:customStyle="1" w:styleId="c7">
    <w:name w:val="c7"/>
    <w:basedOn w:val="a"/>
    <w:rsid w:val="00B7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7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7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778EE"/>
  </w:style>
  <w:style w:type="character" w:customStyle="1" w:styleId="c14">
    <w:name w:val="c14"/>
    <w:basedOn w:val="a0"/>
    <w:rsid w:val="00B778EE"/>
  </w:style>
  <w:style w:type="character" w:customStyle="1" w:styleId="c5">
    <w:name w:val="c5"/>
    <w:basedOn w:val="a0"/>
    <w:rsid w:val="00B778EE"/>
  </w:style>
  <w:style w:type="character" w:customStyle="1" w:styleId="c3">
    <w:name w:val="c3"/>
    <w:basedOn w:val="a0"/>
    <w:rsid w:val="00B778EE"/>
  </w:style>
  <w:style w:type="character" w:customStyle="1" w:styleId="c2">
    <w:name w:val="c2"/>
    <w:basedOn w:val="a0"/>
    <w:rsid w:val="00B778EE"/>
  </w:style>
  <w:style w:type="character" w:customStyle="1" w:styleId="c24">
    <w:name w:val="c24"/>
    <w:basedOn w:val="a0"/>
    <w:rsid w:val="00B778EE"/>
  </w:style>
  <w:style w:type="character" w:customStyle="1" w:styleId="c16">
    <w:name w:val="c16"/>
    <w:basedOn w:val="a0"/>
    <w:rsid w:val="00B778EE"/>
  </w:style>
  <w:style w:type="character" w:customStyle="1" w:styleId="c21">
    <w:name w:val="c21"/>
    <w:basedOn w:val="a0"/>
    <w:rsid w:val="00B778EE"/>
  </w:style>
  <w:style w:type="character" w:customStyle="1" w:styleId="c6">
    <w:name w:val="c6"/>
    <w:basedOn w:val="a0"/>
    <w:rsid w:val="00B778EE"/>
  </w:style>
  <w:style w:type="character" w:customStyle="1" w:styleId="c9">
    <w:name w:val="c9"/>
    <w:basedOn w:val="a0"/>
    <w:rsid w:val="00B778EE"/>
  </w:style>
  <w:style w:type="character" w:customStyle="1" w:styleId="c1">
    <w:name w:val="c1"/>
    <w:basedOn w:val="a0"/>
    <w:rsid w:val="00B778EE"/>
  </w:style>
  <w:style w:type="character" w:customStyle="1" w:styleId="c12">
    <w:name w:val="c12"/>
    <w:basedOn w:val="a0"/>
    <w:rsid w:val="00B7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nsportal.ru/&amp;sa=D&amp;ust=1511814579863000&amp;usg=AFQjCNFnk_vHma28gJgx25lMEAECgQhJ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5</cp:revision>
  <dcterms:created xsi:type="dcterms:W3CDTF">2019-10-12T02:39:00Z</dcterms:created>
  <dcterms:modified xsi:type="dcterms:W3CDTF">2019-10-12T02:44:00Z</dcterms:modified>
</cp:coreProperties>
</file>