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2E" w:rsidRDefault="00D7472E" w:rsidP="00D7472E">
      <w:pPr>
        <w:shd w:val="clear" w:color="auto" w:fill="FFFFFF"/>
        <w:spacing w:before="153" w:after="460" w:line="240" w:lineRule="atLeast"/>
        <w:outlineLvl w:val="0"/>
        <w:rPr>
          <w:rFonts w:ascii="Arial" w:eastAsia="Times New Roman" w:hAnsi="Arial" w:cs="Arial"/>
          <w:color w:val="333333"/>
          <w:kern w:val="36"/>
          <w:sz w:val="43"/>
          <w:szCs w:val="43"/>
        </w:rPr>
      </w:pPr>
      <w:r>
        <w:rPr>
          <w:rFonts w:ascii="Arial" w:eastAsia="Times New Roman" w:hAnsi="Arial" w:cs="Arial"/>
          <w:color w:val="333333"/>
          <w:kern w:val="36"/>
          <w:sz w:val="43"/>
          <w:szCs w:val="43"/>
        </w:rPr>
        <w:t>Консультация для родителей</w:t>
      </w:r>
    </w:p>
    <w:p w:rsidR="00D7472E" w:rsidRPr="009C7296" w:rsidRDefault="00D7472E" w:rsidP="00D7472E">
      <w:pPr>
        <w:shd w:val="clear" w:color="auto" w:fill="FFFFFF"/>
        <w:spacing w:before="153" w:after="460" w:line="240" w:lineRule="atLeast"/>
        <w:outlineLvl w:val="0"/>
        <w:rPr>
          <w:rFonts w:ascii="Arial" w:eastAsia="Times New Roman" w:hAnsi="Arial" w:cs="Arial"/>
          <w:color w:val="333333"/>
          <w:kern w:val="36"/>
          <w:sz w:val="43"/>
          <w:szCs w:val="43"/>
        </w:rPr>
      </w:pPr>
      <w:r>
        <w:rPr>
          <w:rFonts w:ascii="Arial" w:eastAsia="Times New Roman" w:hAnsi="Arial" w:cs="Arial"/>
          <w:color w:val="333333"/>
          <w:kern w:val="36"/>
          <w:sz w:val="43"/>
          <w:szCs w:val="43"/>
        </w:rPr>
        <w:t>«</w:t>
      </w:r>
      <w:r w:rsidRPr="009C7296">
        <w:rPr>
          <w:rFonts w:ascii="Arial" w:eastAsia="Times New Roman" w:hAnsi="Arial" w:cs="Arial"/>
          <w:color w:val="333333"/>
          <w:kern w:val="36"/>
          <w:sz w:val="43"/>
          <w:szCs w:val="43"/>
        </w:rPr>
        <w:t>Игра в театр как средство общения с ребенком дома</w:t>
      </w:r>
      <w:r>
        <w:rPr>
          <w:rFonts w:ascii="Arial" w:eastAsia="Times New Roman" w:hAnsi="Arial" w:cs="Arial"/>
          <w:color w:val="333333"/>
          <w:kern w:val="36"/>
          <w:sz w:val="43"/>
          <w:szCs w:val="43"/>
        </w:rPr>
        <w:t>»</w:t>
      </w:r>
      <w:bookmarkStart w:id="0" w:name="_GoBack"/>
      <w:bookmarkEnd w:id="0"/>
    </w:p>
    <w:p w:rsidR="00D7472E" w:rsidRPr="00D7472E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u w:val="single"/>
          <w:lang w:val="en-US"/>
        </w:rPr>
      </w:pPr>
      <w:r>
        <w:rPr>
          <w:rFonts w:ascii="Arial" w:eastAsia="Times New Roman" w:hAnsi="Arial" w:cs="Arial"/>
          <w:color w:val="111111"/>
          <w:sz w:val="25"/>
          <w:szCs w:val="25"/>
          <w:u w:val="single"/>
        </w:rPr>
        <w:t>Подготовила  Жмуркова Т.Л.</w:t>
      </w:r>
    </w:p>
    <w:p w:rsidR="00D7472E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Все начинается с детства. Какое оно у ваших детей? Вы об этом задумывались? Ведь это важно — что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ребенка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окружает в детские годы.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Игра в театр – как средство общения с ребенком дома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«Как часто родители слышат от своих детей знакомую </w:t>
      </w:r>
      <w:r w:rsidRPr="009C729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</w:rPr>
        <w:t>просьбу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: </w:t>
      </w:r>
      <w:r w:rsidRPr="009C729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</w:rPr>
        <w:t>«Мама, папа, </w:t>
      </w:r>
      <w:r w:rsidRPr="009C7296">
        <w:rPr>
          <w:rFonts w:ascii="Arial" w:eastAsia="Times New Roman" w:hAnsi="Arial" w:cs="Arial"/>
          <w:b/>
          <w:bCs/>
          <w:i/>
          <w:iCs/>
          <w:color w:val="111111"/>
          <w:sz w:val="25"/>
        </w:rPr>
        <w:t>поиграйте со мной</w:t>
      </w:r>
      <w:r w:rsidRPr="009C729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</w:rPr>
        <w:t>!»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 И сколько радости получает малыш, когда взрослые, преодолевая усталость, занятость, отложив все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домашние дела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, соглашаются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играть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Игра для ребенка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—это не только удовольствие и радость, что само по себе очень важно.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Игра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влияет на развитие личности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ребенка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, формирует познавательные способности, развивает речь. Именно в игре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ребенок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выражает свой внутренний мир, получает и наиболее остро переживает внешние впечатления, проявляя себя как деятель и творец. Я приглашаю вас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поиграть с ребенком в театрализованные игры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Театрализованные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игры дошкольников – это игры, где дети разыгрывают в лицах литературные произведения, герои которых становятся действующими персонажами, а их приключения и события жизни, измененные детской фантазией - сюжетом игры. Вариантов игры в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домашний театр с детьми множество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Игра в кукольный театр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Кукол можно сделать самостоятельно. А можно использовать игрушки вашего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ребенка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За основу сюжета представления можно взять известные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ребенку сказки 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"Курочка ряба", "Теремок", "Репка" и т. д.</w:t>
      </w:r>
    </w:p>
    <w:p w:rsidR="00D7472E" w:rsidRPr="009C7296" w:rsidRDefault="00D7472E" w:rsidP="00D7472E">
      <w:pPr>
        <w:spacing w:before="230" w:after="23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Это удобно и вам и детям тем, что содержание сказки знакомо и разучивать сценарий нет необходимости.</w:t>
      </w:r>
    </w:p>
    <w:p w:rsidR="00D7472E" w:rsidRPr="009C7296" w:rsidRDefault="00D7472E" w:rsidP="00D7472E">
      <w:pPr>
        <w:spacing w:before="230" w:after="23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Если у вас есть желание, то вы можете изменить сюжет будущей постановки, можете придумать новых героев. Ведь для игры совсем не важна точность совпадения с оригиналом.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Если вашему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ребенку понравилось играть в театр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, то можно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играть регулярно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 А для этого в наших магазинах сейчас продаются множество кукол для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 Например, пальчиковые куклы. Не сложно придумать и сделать своими руками ширму, натянув между стульями покрывало.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Теневой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привлекает детей своей таинственностью и загадочностью.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Вам потребуется для этого экран (обыкновенная простынь, или светлая стена и источник света, который повесить можно в дверной проем. Экран в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театре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 xml:space="preserve"> теней должен быть установлен между источником освещения и 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lastRenderedPageBreak/>
        <w:t>зрителем. Кстати зрителями могут быть и куклы. В помещении должно быть темно.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Актеры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теней располагаются между экраном и светом. Чем ближе руки актеров и кукольных фигур, тем меньше будет тень.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В теневом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театре фигурки </w:t>
      </w:r>
      <w:r w:rsidRPr="009C729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</w:rPr>
        <w:t>(силуэт)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можно вырезать и прикрепить на палочку. Ролевые игры с детьми в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теней очень полезны для развития мелкой моторики.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Настольный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для детей обычно предлагает использовать небольшие фигурки и макеты декораций.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Можно также, как и в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театре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теней к каждой фигурке приделать палочку для удобства перемещения по сцене.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Такой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обычно интересен детям, у которых есть склонность к моделированию и конструированию.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Драматический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театр - это театр с живыми актерами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 Например, можно подготовить спектакль к новому году, ко дню рождения папы и т. д.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Вместе с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ребенком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вы можете придумать и сшить костюм. Использовать можно подручные предметы и старую одежду. Можно нарисовать афишу, сделать билеты—это очень интересно, хотя и трудоемко.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Подчеркну особую роль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домашнего театра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в представлении возможности всем членам семьи заняться совместным творчеством, интересно и с пользой проводить свободное время.</w:t>
      </w:r>
    </w:p>
    <w:p w:rsidR="00D7472E" w:rsidRPr="009C7296" w:rsidRDefault="00D7472E" w:rsidP="00D7472E">
      <w:pPr>
        <w:spacing w:before="230" w:after="23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А, если еще кто-то из членов семьи хорошо владеет навыками игры на каком-либо инструменте, то возможна постановка музыкального спектакля.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Создание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домашнего театра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для большинства детей -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игра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куда более увлекательная, чем традиционные </w:t>
      </w:r>
      <w:r w:rsidRPr="009C729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</w:rPr>
        <w:t>«дочки-матери»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или машинки.</w:t>
      </w:r>
    </w:p>
    <w:p w:rsidR="00D7472E" w:rsidRPr="009C7296" w:rsidRDefault="00D7472E" w:rsidP="00D7472E">
      <w:pPr>
        <w:spacing w:before="230" w:after="23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Подготовка костюмов, декораций, распределение ролей - это объединяет всю семью.</w:t>
      </w:r>
    </w:p>
    <w:p w:rsidR="00D7472E" w:rsidRPr="009C7296" w:rsidRDefault="00D7472E" w:rsidP="00D7472E">
      <w:pPr>
        <w:spacing w:before="230" w:after="23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Если вам не хватает реквизита, то подключите фантазию. Пусть зеленое полотенце будет травой, а голубое - речкой.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В такой игре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ребенок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может создать маленький мир и почувствовать себя режиссером, творцом происходящих событий.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Во время таких игр происходит интенсивное развитие речи, памяти, обогащается словарный запас, развивается воображение, мышление, любые выступления раскрепощают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ребенка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Помогают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ребенку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побороть стеснительность.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Не надо оттачивать роль, ведь у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ребенка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может не хватить терпения, поэтому не пытайтесь добиваться идеальной слаженности, чтобы не отбить интереса.</w:t>
      </w:r>
    </w:p>
    <w:p w:rsidR="00D7472E" w:rsidRPr="009C7296" w:rsidRDefault="00D7472E" w:rsidP="00D7472E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9C7296">
        <w:rPr>
          <w:rFonts w:ascii="Arial" w:eastAsia="Times New Roman" w:hAnsi="Arial" w:cs="Arial"/>
          <w:color w:val="111111"/>
          <w:sz w:val="25"/>
          <w:szCs w:val="25"/>
        </w:rPr>
        <w:t>Не жалейте времени на </w:t>
      </w:r>
      <w:r w:rsidRPr="009C7296">
        <w:rPr>
          <w:rFonts w:ascii="Arial" w:eastAsia="Times New Roman" w:hAnsi="Arial" w:cs="Arial"/>
          <w:b/>
          <w:bCs/>
          <w:color w:val="111111"/>
          <w:sz w:val="25"/>
        </w:rPr>
        <w:t>домашние</w:t>
      </w:r>
      <w:r w:rsidRPr="009C7296">
        <w:rPr>
          <w:rFonts w:ascii="Arial" w:eastAsia="Times New Roman" w:hAnsi="Arial" w:cs="Arial"/>
          <w:color w:val="111111"/>
          <w:sz w:val="25"/>
          <w:szCs w:val="25"/>
        </w:rPr>
        <w:t> постановки - результат будет стоить того, ведь для детишек это будет настоящий праздник.</w:t>
      </w:r>
    </w:p>
    <w:p w:rsidR="00D7472E" w:rsidRDefault="00D7472E" w:rsidP="00D7472E"/>
    <w:p w:rsidR="00AA5801" w:rsidRDefault="00AA5801"/>
    <w:sectPr w:rsidR="00AA5801" w:rsidSect="0032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7472E"/>
    <w:rsid w:val="00AA5801"/>
    <w:rsid w:val="00D7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2020-01-31T09:43:00Z</dcterms:created>
  <dcterms:modified xsi:type="dcterms:W3CDTF">2020-01-31T09:44:00Z</dcterms:modified>
</cp:coreProperties>
</file>